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9AD947" w14:textId="71C63927" w:rsidR="001F6DD1" w:rsidRPr="00781C99" w:rsidRDefault="00701C3D" w:rsidP="006E3E5C">
      <w:pPr>
        <w:spacing w:before="480"/>
        <w:ind w:left="504" w:right="504"/>
        <w:rPr>
          <w:rStyle w:val="SubtleEmphasis"/>
        </w:rPr>
      </w:pPr>
      <w:r w:rsidRPr="00781C99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1EB598" wp14:editId="0579A61D">
                <wp:simplePos x="0" y="0"/>
                <wp:positionH relativeFrom="column">
                  <wp:posOffset>19050</wp:posOffset>
                </wp:positionH>
                <wp:positionV relativeFrom="paragraph">
                  <wp:posOffset>1</wp:posOffset>
                </wp:positionV>
                <wp:extent cx="9591040" cy="2305050"/>
                <wp:effectExtent l="0" t="0" r="0" b="0"/>
                <wp:wrapNone/>
                <wp:docPr id="25" name="Rectangle 25" descr="&quot;" title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040" cy="2305050"/>
                        </a:xfrm>
                        <a:prstGeom prst="rect">
                          <a:avLst/>
                        </a:prstGeom>
                        <a:solidFill>
                          <a:srgbClr val="3B4D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125FD5" id="Rectangle 25" o:spid="_x0000_s1026" alt="Title:   - Description: &quot;" style="position:absolute;margin-left:1.5pt;margin-top:0;width:755.2pt;height:181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" fillcolor="#3b4d95" stroked="f" strokeweight="1pt"/>
            </w:pict>
          </mc:Fallback>
        </mc:AlternateContent>
      </w:r>
      <w:r w:rsidR="001F6DD1" w:rsidRPr="00781C99">
        <w:rPr>
          <w:rStyle w:val="SubtleEmphasis"/>
        </w:rPr>
        <w:t>[SCHOOL OR COMMUNITY NAME]</w:t>
      </w:r>
    </w:p>
    <w:p w14:paraId="708E2705" w14:textId="77777777" w:rsidR="000A3D37" w:rsidRDefault="000A3D37" w:rsidP="006E3E5C">
      <w:pPr>
        <w:pStyle w:val="Title"/>
        <w:sectPr w:rsidR="000A3D37" w:rsidSect="000A3D37">
          <w:type w:val="continuous"/>
          <w:pgSz w:w="15840" w:h="24480" w:code="3"/>
          <w:pgMar w:top="360" w:right="360" w:bottom="360" w:left="360" w:header="720" w:footer="720" w:gutter="0"/>
          <w:cols w:num="2" w:space="720"/>
          <w:docGrid w:linePitch="360"/>
        </w:sectPr>
      </w:pPr>
    </w:p>
    <w:p w14:paraId="187BEDCB" w14:textId="57D5D47B" w:rsidR="000A3D37" w:rsidRPr="006E3E5C" w:rsidRDefault="0062648D" w:rsidP="006E3E5C">
      <w:pPr>
        <w:pStyle w:val="Title"/>
      </w:pPr>
      <w:r w:rsidRPr="006E3E5C">
        <w:t>SAFE ROUTES</w:t>
      </w:r>
      <w:r w:rsidR="00701C3D" w:rsidRPr="006E3E5C">
        <w:t xml:space="preserve"> </w:t>
      </w:r>
    </w:p>
    <w:p w14:paraId="655E4BB4" w14:textId="5EF3AB7E" w:rsidR="001F6DD1" w:rsidRPr="006E3E5C" w:rsidRDefault="00047765" w:rsidP="006E3E5C">
      <w:pPr>
        <w:pStyle w:val="Title"/>
      </w:pPr>
      <w:r w:rsidRPr="0091385A">
        <w:rPr>
          <w:position w:val="8"/>
          <w:sz w:val="90"/>
          <w:szCs w:val="90"/>
          <w:u w:val="single"/>
        </w:rPr>
        <w:t>to</w:t>
      </w:r>
      <w:r w:rsidRPr="006E3E5C">
        <w:t xml:space="preserve"> </w:t>
      </w:r>
      <w:r w:rsidR="0062648D" w:rsidRPr="006E3E5C">
        <w:t>SCHOOL</w:t>
      </w:r>
    </w:p>
    <w:p w14:paraId="6D8B12C0" w14:textId="389222DC" w:rsidR="000A3D37" w:rsidRPr="006E3E5C" w:rsidRDefault="00EB6AA8" w:rsidP="006E3E5C">
      <w:pPr>
        <w:pStyle w:val="Subtitle"/>
        <w:sectPr w:rsidR="000A3D37" w:rsidRPr="006E3E5C" w:rsidSect="000A3D37">
          <w:type w:val="continuous"/>
          <w:pgSz w:w="15840" w:h="24480" w:code="3"/>
          <w:pgMar w:top="360" w:right="360" w:bottom="360" w:left="360" w:header="720" w:footer="720" w:gutter="0"/>
          <w:cols w:num="2" w:space="720" w:equalWidth="0">
            <w:col w:w="9840" w:space="720"/>
            <w:col w:w="4560"/>
          </w:cols>
          <w:docGrid w:linePitch="360"/>
        </w:sectPr>
      </w:pPr>
      <w:r w:rsidRPr="00422897">
        <w:rPr>
          <w:noProof/>
        </w:rPr>
        <w:drawing>
          <wp:anchor distT="0" distB="0" distL="114300" distR="114300" simplePos="0" relativeHeight="251658240" behindDoc="1" locked="0" layoutInCell="1" allowOverlap="1" wp14:anchorId="010AFAF6" wp14:editId="637FDDC9">
            <wp:simplePos x="0" y="0"/>
            <wp:positionH relativeFrom="column">
              <wp:posOffset>49403</wp:posOffset>
            </wp:positionH>
            <wp:positionV relativeFrom="paragraph">
              <wp:posOffset>314960</wp:posOffset>
            </wp:positionV>
            <wp:extent cx="450850" cy="450850"/>
            <wp:effectExtent l="0" t="0" r="6350" b="635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5" name="Picture 5" descr="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TS Icon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D37">
        <w:br w:type="column"/>
      </w:r>
      <w:r w:rsidR="00AB572A" w:rsidRPr="006E3E5C">
        <w:t>A plan to make walking and biking to school a safe, fun activit</w:t>
      </w:r>
      <w:r w:rsidR="00701C3D" w:rsidRPr="006E3E5C">
        <w:t>y</w:t>
      </w:r>
    </w:p>
    <w:p w14:paraId="0B5B5234" w14:textId="1199139D" w:rsidR="00012C2E" w:rsidRPr="00E66EA9" w:rsidRDefault="0091385A" w:rsidP="007E26FC">
      <w:pPr>
        <w:pStyle w:val="Heading1"/>
        <w:rPr>
          <w:position w:val="6"/>
          <w:sz w:val="36"/>
          <w:szCs w:val="36"/>
        </w:rPr>
        <w:sectPr w:rsidR="00012C2E" w:rsidRPr="00E66EA9" w:rsidSect="00701C3D">
          <w:type w:val="continuous"/>
          <w:pgSz w:w="15840" w:h="24480" w:code="3"/>
          <w:pgMar w:top="360" w:right="360" w:bottom="360" w:left="360" w:header="720" w:footer="720" w:gutter="0"/>
          <w:cols w:space="720"/>
          <w:docGrid w:linePitch="360"/>
        </w:sectPr>
      </w:pPr>
      <w:r>
        <w:t>Programs</w:t>
      </w:r>
      <w:r w:rsidR="00CD23D9">
        <w:t xml:space="preserve"> </w:t>
      </w:r>
      <w:r w:rsidR="00991D58" w:rsidRPr="00E66EA9">
        <w:rPr>
          <w:b w:val="0"/>
          <w:position w:val="6"/>
          <w:sz w:val="36"/>
          <w:szCs w:val="36"/>
          <w:u w:val="single" w:color="A4C339"/>
        </w:rPr>
        <w:t>equity + Education + Encouragement + evaluation</w:t>
      </w:r>
    </w:p>
    <w:p w14:paraId="496D5182" w14:textId="77777777" w:rsidR="00152040" w:rsidRPr="00FC34EC" w:rsidRDefault="007F0B8F" w:rsidP="007E26FC">
      <w:pPr>
        <w:pStyle w:val="Heading2"/>
        <w:rPr>
          <w:noProof/>
        </w:rPr>
      </w:pPr>
      <w:r w:rsidRPr="00FC34EC">
        <w:rPr>
          <w:noProof/>
        </w:rPr>
        <w:drawing>
          <wp:inline distT="0" distB="0" distL="0" distR="0" wp14:anchorId="4738073D" wp14:editId="4B7A9A92">
            <wp:extent cx="2895600" cy="1738489"/>
            <wp:effectExtent l="0" t="0" r="0" b="0"/>
            <wp:docPr id="2" name="Picture 2" descr="Placeholder: image of Safe Routes to School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1" b="12544"/>
                    <a:stretch/>
                  </pic:blipFill>
                  <pic:spPr bwMode="auto">
                    <a:xfrm>
                      <a:off x="0" y="0"/>
                      <a:ext cx="2895600" cy="1738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CC00C" w14:textId="77777777" w:rsidR="00E760FD" w:rsidRPr="00422897" w:rsidRDefault="00556193" w:rsidP="007E26FC">
      <w:pPr>
        <w:pStyle w:val="Heading2"/>
      </w:pPr>
      <w:r w:rsidRPr="00422897">
        <w:t>Program Name</w:t>
      </w:r>
    </w:p>
    <w:p w14:paraId="0CC03B58" w14:textId="7D2444E7" w:rsidR="00D00C46" w:rsidRDefault="00D00C46" w:rsidP="00DC59BF">
      <w:pPr>
        <w:spacing w:after="0"/>
      </w:pPr>
      <w:r w:rsidRPr="00556193">
        <w:rPr>
          <w:b/>
        </w:rPr>
        <w:t>Wha</w:t>
      </w:r>
      <w:r w:rsidR="0091385A">
        <w:rPr>
          <w:b/>
        </w:rPr>
        <w:t>t</w:t>
      </w:r>
      <w:r w:rsidRPr="00556193">
        <w:rPr>
          <w:b/>
        </w:rPr>
        <w:t>:</w:t>
      </w:r>
      <w:r>
        <w:t xml:space="preserve"> [Brief explanation. Two lines of text maximum </w:t>
      </w:r>
      <w:r w:rsidRPr="00D02577">
        <w:t>for formatting]</w:t>
      </w:r>
    </w:p>
    <w:p w14:paraId="73745198" w14:textId="3621CC8C" w:rsidR="0091385A" w:rsidRDefault="0091385A" w:rsidP="00DC59BF">
      <w:pPr>
        <w:spacing w:after="0"/>
      </w:pPr>
      <w:r w:rsidRPr="0091385A">
        <w:rPr>
          <w:b/>
        </w:rPr>
        <w:t>Who:</w:t>
      </w:r>
      <w:r>
        <w:t xml:space="preserve"> [One line of text]</w:t>
      </w:r>
    </w:p>
    <w:p w14:paraId="45B14E2D" w14:textId="377E237D" w:rsidR="00D00C46" w:rsidRDefault="00D00C46" w:rsidP="00DC59BF">
      <w:pPr>
        <w:spacing w:after="0"/>
      </w:pPr>
      <w:r w:rsidRPr="00556193">
        <w:rPr>
          <w:b/>
        </w:rPr>
        <w:t>How:</w:t>
      </w:r>
      <w:r>
        <w:t xml:space="preserve"> [One line of text]</w:t>
      </w:r>
    </w:p>
    <w:p w14:paraId="78AA4C40" w14:textId="7094791D" w:rsidR="00DC59BF" w:rsidRPr="00DC59BF" w:rsidRDefault="00DC59BF" w:rsidP="00DC59BF">
      <w:pPr>
        <w:spacing w:after="0"/>
        <w:rPr>
          <w:b/>
        </w:rPr>
      </w:pPr>
      <w:r w:rsidRPr="00DC59BF">
        <w:rPr>
          <w:b/>
        </w:rPr>
        <w:t>When:</w:t>
      </w:r>
      <w:r>
        <w:rPr>
          <w:b/>
        </w:rPr>
        <w:t xml:space="preserve"> </w:t>
      </w:r>
      <w:r>
        <w:t>[One line of text]</w:t>
      </w:r>
    </w:p>
    <w:p w14:paraId="3E10EF74" w14:textId="77777777" w:rsidR="00A57CDF" w:rsidRDefault="00D00C46" w:rsidP="00422897">
      <w:pPr>
        <w:rPr>
          <w:noProof/>
        </w:rPr>
      </w:pPr>
      <w:r>
        <w:rPr>
          <w:noProof/>
        </w:rPr>
        <w:t xml:space="preserve"> </w:t>
      </w:r>
      <w:r w:rsidR="0063627D" w:rsidRPr="00FC34EC">
        <w:rPr>
          <w:noProof/>
        </w:rPr>
        <w:drawing>
          <wp:inline distT="0" distB="0" distL="0" distR="0" wp14:anchorId="3988A84F" wp14:editId="4AADAD4C">
            <wp:extent cx="2895600" cy="1737995"/>
            <wp:effectExtent l="0" t="0" r="0" b="0"/>
            <wp:docPr id="1" name="Picture 1" descr="Placeholder: image of Safe Routes to School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1" b="12544"/>
                    <a:stretch/>
                  </pic:blipFill>
                  <pic:spPr bwMode="auto">
                    <a:xfrm>
                      <a:off x="0" y="0"/>
                      <a:ext cx="289560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BEFAE7" w14:textId="77777777" w:rsidR="00A57CDF" w:rsidRPr="00FC34EC" w:rsidRDefault="00391FEF" w:rsidP="007E26FC">
      <w:pPr>
        <w:pStyle w:val="Heading2"/>
      </w:pPr>
      <w:r w:rsidRPr="00FC34EC">
        <w:rPr>
          <w:rStyle w:val="Heading2Char"/>
          <w:b/>
        </w:rPr>
        <w:t>PROGRAM NAME</w:t>
      </w:r>
    </w:p>
    <w:p w14:paraId="07B57D09" w14:textId="77777777" w:rsidR="0091385A" w:rsidRDefault="0091385A" w:rsidP="00DC59BF">
      <w:pPr>
        <w:spacing w:after="0"/>
      </w:pPr>
      <w:r w:rsidRPr="00556193">
        <w:rPr>
          <w:b/>
        </w:rPr>
        <w:t>Wha</w:t>
      </w:r>
      <w:r>
        <w:rPr>
          <w:b/>
        </w:rPr>
        <w:t>t</w:t>
      </w:r>
      <w:r w:rsidRPr="00556193">
        <w:rPr>
          <w:b/>
        </w:rPr>
        <w:t>:</w:t>
      </w:r>
      <w:r>
        <w:t xml:space="preserve"> [Brief explanation. Two lines of text maximum </w:t>
      </w:r>
      <w:r w:rsidRPr="00D02577">
        <w:t>for formatting]</w:t>
      </w:r>
    </w:p>
    <w:p w14:paraId="588A87BA" w14:textId="74DF3693" w:rsidR="0091385A" w:rsidRDefault="0091385A" w:rsidP="00DC59BF">
      <w:pPr>
        <w:spacing w:after="0"/>
      </w:pPr>
      <w:r w:rsidRPr="0091385A">
        <w:rPr>
          <w:b/>
        </w:rPr>
        <w:t>Who:</w:t>
      </w:r>
      <w:r>
        <w:t xml:space="preserve"> [One line of text]</w:t>
      </w:r>
    </w:p>
    <w:p w14:paraId="5585D305" w14:textId="1576874D" w:rsidR="0091385A" w:rsidRDefault="00DC59BF" w:rsidP="00DC59BF">
      <w:pPr>
        <w:spacing w:after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0" wp14:anchorId="67F4168F" wp14:editId="3A238161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9600565" cy="0"/>
                <wp:effectExtent l="0" t="0" r="635" b="19050"/>
                <wp:wrapTopAndBottom/>
                <wp:docPr id="18" name="Straight Connector 18" descr="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0565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A4C33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A7452" id="Straight Connector 18" o:spid="_x0000_s1026" alt=" &quot;" style="position:absolute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" from="0,28.4pt" to="755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" o:allowoverlap="f" strokecolor="#a4c339" strokeweight="2pt">
                <v:stroke dashstyle="1 1" joinstyle="miter" endcap="round"/>
                <w10:wrap type="topAndBottom"/>
              </v:line>
            </w:pict>
          </mc:Fallback>
        </mc:AlternateContent>
      </w:r>
      <w:r w:rsidR="0091385A" w:rsidRPr="00556193">
        <w:rPr>
          <w:b/>
        </w:rPr>
        <w:t>How:</w:t>
      </w:r>
      <w:r w:rsidR="0091385A">
        <w:t xml:space="preserve"> [One line of text]</w:t>
      </w:r>
    </w:p>
    <w:p w14:paraId="7B2959CC" w14:textId="29B1CE76" w:rsidR="00DC59BF" w:rsidRDefault="00DC59BF" w:rsidP="00DC59BF">
      <w:pPr>
        <w:spacing w:after="0"/>
      </w:pPr>
      <w:r w:rsidRPr="00DC59BF">
        <w:rPr>
          <w:b/>
        </w:rPr>
        <w:t>When:</w:t>
      </w:r>
      <w:r>
        <w:rPr>
          <w:b/>
        </w:rPr>
        <w:t xml:space="preserve"> </w:t>
      </w:r>
      <w:r>
        <w:t>[One line of text]</w:t>
      </w:r>
    </w:p>
    <w:p w14:paraId="1899A83D" w14:textId="6B999FB1" w:rsidR="00A57CDF" w:rsidRPr="00FC34EC" w:rsidRDefault="0063627D" w:rsidP="007E26FC">
      <w:pPr>
        <w:pStyle w:val="Heading2"/>
        <w:rPr>
          <w:noProof/>
        </w:rPr>
      </w:pPr>
      <w:r w:rsidRPr="00FC34EC">
        <w:rPr>
          <w:noProof/>
        </w:rPr>
        <w:drawing>
          <wp:inline distT="0" distB="0" distL="0" distR="0" wp14:anchorId="03DE2B35" wp14:editId="5BC2BE3B">
            <wp:extent cx="2895600" cy="1737995"/>
            <wp:effectExtent l="0" t="0" r="0" b="0"/>
            <wp:docPr id="3" name="Picture 3" descr="Placeholder: image of Safe Routes to School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1" b="12544"/>
                    <a:stretch/>
                  </pic:blipFill>
                  <pic:spPr bwMode="auto">
                    <a:xfrm>
                      <a:off x="0" y="0"/>
                      <a:ext cx="289560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7EF98" w14:textId="4B94A8B0" w:rsidR="00A57CDF" w:rsidRPr="00391FEF" w:rsidRDefault="00A57CDF" w:rsidP="007E26FC">
      <w:pPr>
        <w:pStyle w:val="Heading2"/>
      </w:pPr>
      <w:r w:rsidRPr="00391FEF">
        <w:t>Program Name</w:t>
      </w:r>
    </w:p>
    <w:p w14:paraId="0ED83355" w14:textId="48561491" w:rsidR="0091385A" w:rsidRDefault="0091385A" w:rsidP="00DC59BF">
      <w:pPr>
        <w:spacing w:after="0"/>
      </w:pPr>
      <w:r w:rsidRPr="00556193">
        <w:rPr>
          <w:b/>
        </w:rPr>
        <w:t>Wha</w:t>
      </w:r>
      <w:r>
        <w:rPr>
          <w:b/>
        </w:rPr>
        <w:t>t</w:t>
      </w:r>
      <w:r w:rsidRPr="00556193">
        <w:rPr>
          <w:b/>
        </w:rPr>
        <w:t>:</w:t>
      </w:r>
      <w:r>
        <w:t xml:space="preserve"> [Brief explanation. Two lines of text maximum </w:t>
      </w:r>
      <w:r w:rsidRPr="00D02577">
        <w:t>for formatting]</w:t>
      </w:r>
    </w:p>
    <w:p w14:paraId="1735EB85" w14:textId="64B71EEB" w:rsidR="0091385A" w:rsidRDefault="0091385A" w:rsidP="00DC59BF">
      <w:pPr>
        <w:spacing w:after="0"/>
      </w:pPr>
      <w:r w:rsidRPr="0091385A">
        <w:rPr>
          <w:b/>
        </w:rPr>
        <w:t>Who:</w:t>
      </w:r>
      <w:r>
        <w:t xml:space="preserve"> [One line of text]</w:t>
      </w:r>
    </w:p>
    <w:p w14:paraId="0A99042B" w14:textId="6BE4ED8D" w:rsidR="0091385A" w:rsidRDefault="0091385A" w:rsidP="00DC59BF">
      <w:pPr>
        <w:spacing w:after="0"/>
      </w:pPr>
      <w:r w:rsidRPr="00556193">
        <w:rPr>
          <w:b/>
        </w:rPr>
        <w:t>How:</w:t>
      </w:r>
      <w:r>
        <w:t xml:space="preserve"> [One line of text]</w:t>
      </w:r>
    </w:p>
    <w:p w14:paraId="383C1BC7" w14:textId="3FFF7840" w:rsidR="00DC59BF" w:rsidRDefault="00DC59BF" w:rsidP="00DC59BF">
      <w:pPr>
        <w:spacing w:after="0"/>
      </w:pPr>
      <w:r w:rsidRPr="00DC59BF">
        <w:rPr>
          <w:b/>
        </w:rPr>
        <w:t>When:</w:t>
      </w:r>
      <w:r>
        <w:rPr>
          <w:b/>
        </w:rPr>
        <w:t xml:space="preserve"> </w:t>
      </w:r>
      <w:r>
        <w:t>[One line of text]</w:t>
      </w:r>
    </w:p>
    <w:p w14:paraId="73F3ACF8" w14:textId="77777777" w:rsidR="00A57CDF" w:rsidRDefault="00A57CDF" w:rsidP="00422897">
      <w:pPr>
        <w:rPr>
          <w:noProof/>
        </w:rPr>
      </w:pPr>
      <w:r>
        <w:rPr>
          <w:noProof/>
        </w:rPr>
        <w:t xml:space="preserve"> </w:t>
      </w:r>
      <w:r w:rsidR="0063627D" w:rsidRPr="00FC34EC">
        <w:rPr>
          <w:noProof/>
        </w:rPr>
        <w:drawing>
          <wp:inline distT="0" distB="0" distL="0" distR="0" wp14:anchorId="26C4A7E2" wp14:editId="61694C29">
            <wp:extent cx="2895600" cy="1737995"/>
            <wp:effectExtent l="0" t="0" r="0" b="0"/>
            <wp:docPr id="4" name="Picture 4" descr="Placeholder: image of Safe Routes to School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1" b="12544"/>
                    <a:stretch/>
                  </pic:blipFill>
                  <pic:spPr bwMode="auto">
                    <a:xfrm>
                      <a:off x="0" y="0"/>
                      <a:ext cx="289560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FA95E" w14:textId="77777777" w:rsidR="00A57CDF" w:rsidRPr="00FC34EC" w:rsidRDefault="00A57CDF" w:rsidP="007E26FC">
      <w:pPr>
        <w:pStyle w:val="Heading2"/>
      </w:pPr>
      <w:r w:rsidRPr="00FC34EC">
        <w:t>Program Name</w:t>
      </w:r>
    </w:p>
    <w:p w14:paraId="09FD489A" w14:textId="77777777" w:rsidR="0091385A" w:rsidRDefault="0091385A" w:rsidP="00DC59BF">
      <w:pPr>
        <w:spacing w:after="0"/>
      </w:pPr>
      <w:r w:rsidRPr="00556193">
        <w:rPr>
          <w:b/>
        </w:rPr>
        <w:t>Wha</w:t>
      </w:r>
      <w:r>
        <w:rPr>
          <w:b/>
        </w:rPr>
        <w:t>t</w:t>
      </w:r>
      <w:r w:rsidRPr="00556193">
        <w:rPr>
          <w:b/>
        </w:rPr>
        <w:t>:</w:t>
      </w:r>
      <w:r>
        <w:t xml:space="preserve"> [Brief explanation. Two lines of text maximum </w:t>
      </w:r>
      <w:r w:rsidRPr="00D02577">
        <w:t>for formatting]</w:t>
      </w:r>
    </w:p>
    <w:p w14:paraId="54D6F0FE" w14:textId="77777777" w:rsidR="0091385A" w:rsidRDefault="0091385A" w:rsidP="00DC59BF">
      <w:pPr>
        <w:spacing w:after="0"/>
      </w:pPr>
      <w:r w:rsidRPr="0091385A">
        <w:rPr>
          <w:b/>
        </w:rPr>
        <w:t>Who:</w:t>
      </w:r>
      <w:r>
        <w:t xml:space="preserve"> [One line of text]</w:t>
      </w:r>
    </w:p>
    <w:p w14:paraId="54E83130" w14:textId="77777777" w:rsidR="0091385A" w:rsidRDefault="0091385A" w:rsidP="00DC59BF">
      <w:pPr>
        <w:spacing w:after="0"/>
      </w:pPr>
      <w:r w:rsidRPr="00556193">
        <w:rPr>
          <w:b/>
        </w:rPr>
        <w:t>How:</w:t>
      </w:r>
      <w:r>
        <w:t xml:space="preserve"> [One line of text]</w:t>
      </w:r>
    </w:p>
    <w:p w14:paraId="7C66D939" w14:textId="254A4B87" w:rsidR="00DC59BF" w:rsidRDefault="00DC59BF" w:rsidP="00DC59BF">
      <w:pPr>
        <w:spacing w:after="0"/>
      </w:pPr>
      <w:r w:rsidRPr="00DC59BF">
        <w:rPr>
          <w:b/>
        </w:rPr>
        <w:t>When:</w:t>
      </w:r>
      <w:r>
        <w:rPr>
          <w:b/>
        </w:rPr>
        <w:t xml:space="preserve"> </w:t>
      </w:r>
      <w:r>
        <w:t>[One line of text]</w:t>
      </w:r>
    </w:p>
    <w:p w14:paraId="3733B366" w14:textId="77E7C718" w:rsidR="00A57CDF" w:rsidRPr="00FC34EC" w:rsidRDefault="0063627D" w:rsidP="007E26FC">
      <w:pPr>
        <w:pStyle w:val="Heading2"/>
        <w:rPr>
          <w:noProof/>
        </w:rPr>
      </w:pPr>
      <w:r w:rsidRPr="00FC34EC">
        <w:rPr>
          <w:noProof/>
        </w:rPr>
        <w:drawing>
          <wp:inline distT="0" distB="0" distL="0" distR="0" wp14:anchorId="1F9BB08A" wp14:editId="32D06A56">
            <wp:extent cx="2895600" cy="1737995"/>
            <wp:effectExtent l="0" t="0" r="0" b="0"/>
            <wp:docPr id="11" name="Picture 11" descr="Placeholder: image of Safe Routes to School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1" b="12544"/>
                    <a:stretch/>
                  </pic:blipFill>
                  <pic:spPr bwMode="auto">
                    <a:xfrm>
                      <a:off x="0" y="0"/>
                      <a:ext cx="289560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624DF" w14:textId="77777777" w:rsidR="00A57CDF" w:rsidRPr="007E26FC" w:rsidRDefault="00A57CDF" w:rsidP="007E26FC">
      <w:pPr>
        <w:pStyle w:val="Heading2"/>
      </w:pPr>
      <w:r w:rsidRPr="007E26FC">
        <w:t>Program Name</w:t>
      </w:r>
    </w:p>
    <w:p w14:paraId="2B41979A" w14:textId="77777777" w:rsidR="0091385A" w:rsidRDefault="0091385A" w:rsidP="00DC59BF">
      <w:pPr>
        <w:spacing w:after="0"/>
      </w:pPr>
      <w:r w:rsidRPr="00556193">
        <w:rPr>
          <w:b/>
        </w:rPr>
        <w:t>Wha</w:t>
      </w:r>
      <w:r>
        <w:rPr>
          <w:b/>
        </w:rPr>
        <w:t>t</w:t>
      </w:r>
      <w:r w:rsidRPr="00556193">
        <w:rPr>
          <w:b/>
        </w:rPr>
        <w:t>:</w:t>
      </w:r>
      <w:r>
        <w:t xml:space="preserve"> [Brief explanation. Two lines of text maximum </w:t>
      </w:r>
      <w:r w:rsidRPr="00D02577">
        <w:t>for formatting]</w:t>
      </w:r>
    </w:p>
    <w:p w14:paraId="0E61A858" w14:textId="77777777" w:rsidR="0091385A" w:rsidRDefault="0091385A" w:rsidP="00DC59BF">
      <w:pPr>
        <w:spacing w:after="0"/>
      </w:pPr>
      <w:r w:rsidRPr="0091385A">
        <w:rPr>
          <w:b/>
        </w:rPr>
        <w:t>Who:</w:t>
      </w:r>
      <w:r>
        <w:t xml:space="preserve"> [One line of text]</w:t>
      </w:r>
    </w:p>
    <w:p w14:paraId="5383F0B0" w14:textId="77777777" w:rsidR="0091385A" w:rsidRDefault="0091385A" w:rsidP="00DC59BF">
      <w:pPr>
        <w:spacing w:after="0"/>
      </w:pPr>
      <w:r w:rsidRPr="00556193">
        <w:rPr>
          <w:b/>
        </w:rPr>
        <w:t>How:</w:t>
      </w:r>
      <w:r>
        <w:t xml:space="preserve"> [One line of text]</w:t>
      </w:r>
    </w:p>
    <w:p w14:paraId="75027AAE" w14:textId="46B505F1" w:rsidR="00DC59BF" w:rsidRDefault="00DC59BF" w:rsidP="00DC59BF">
      <w:pPr>
        <w:spacing w:after="0"/>
      </w:pPr>
      <w:r w:rsidRPr="00DC59BF">
        <w:rPr>
          <w:b/>
        </w:rPr>
        <w:t>When:</w:t>
      </w:r>
      <w:r>
        <w:rPr>
          <w:b/>
        </w:rPr>
        <w:t xml:space="preserve"> </w:t>
      </w:r>
      <w:r>
        <w:t>[One line of text]</w:t>
      </w:r>
    </w:p>
    <w:p w14:paraId="38FCF77D" w14:textId="78E0C473" w:rsidR="00A57CDF" w:rsidRDefault="00A57CDF" w:rsidP="00422897">
      <w:pPr>
        <w:rPr>
          <w:noProof/>
        </w:rPr>
      </w:pPr>
      <w:r>
        <w:rPr>
          <w:noProof/>
        </w:rPr>
        <w:t xml:space="preserve"> </w:t>
      </w:r>
      <w:r w:rsidR="0063627D" w:rsidRPr="00FC34EC">
        <w:rPr>
          <w:noProof/>
        </w:rPr>
        <w:drawing>
          <wp:inline distT="0" distB="0" distL="0" distR="0" wp14:anchorId="008C34AC" wp14:editId="1DCD4C48">
            <wp:extent cx="2895600" cy="1737995"/>
            <wp:effectExtent l="0" t="0" r="0" b="0"/>
            <wp:docPr id="12" name="Picture 12" descr="Placeholder: image of Safe Routes to School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1" b="12544"/>
                    <a:stretch/>
                  </pic:blipFill>
                  <pic:spPr bwMode="auto">
                    <a:xfrm>
                      <a:off x="0" y="0"/>
                      <a:ext cx="289560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F47EE" w14:textId="20E81B57" w:rsidR="00A57CDF" w:rsidRPr="00391FEF" w:rsidRDefault="00A57CDF" w:rsidP="007E26FC">
      <w:pPr>
        <w:pStyle w:val="Heading2"/>
      </w:pPr>
      <w:r w:rsidRPr="00391FEF">
        <w:t>Program Name</w:t>
      </w:r>
    </w:p>
    <w:p w14:paraId="4DBD54A6" w14:textId="178606AD" w:rsidR="0091385A" w:rsidRDefault="0091385A" w:rsidP="00DC59BF">
      <w:pPr>
        <w:spacing w:after="0"/>
      </w:pPr>
      <w:r w:rsidRPr="00556193">
        <w:rPr>
          <w:b/>
        </w:rPr>
        <w:t>Wha</w:t>
      </w:r>
      <w:r>
        <w:rPr>
          <w:b/>
        </w:rPr>
        <w:t>t</w:t>
      </w:r>
      <w:r w:rsidRPr="00556193">
        <w:rPr>
          <w:b/>
        </w:rPr>
        <w:t>:</w:t>
      </w:r>
      <w:r>
        <w:t xml:space="preserve"> [Brief explanation. Two lines of text maximum </w:t>
      </w:r>
      <w:r w:rsidRPr="00D02577">
        <w:t>for formatting]</w:t>
      </w:r>
    </w:p>
    <w:p w14:paraId="73655119" w14:textId="77777777" w:rsidR="0091385A" w:rsidRDefault="0091385A" w:rsidP="00DC59BF">
      <w:pPr>
        <w:spacing w:after="0"/>
      </w:pPr>
      <w:r w:rsidRPr="0091385A">
        <w:rPr>
          <w:b/>
        </w:rPr>
        <w:t>Who:</w:t>
      </w:r>
      <w:r>
        <w:t xml:space="preserve"> [One line of text]</w:t>
      </w:r>
    </w:p>
    <w:p w14:paraId="46AB380C" w14:textId="74559E57" w:rsidR="0091385A" w:rsidRDefault="0091385A" w:rsidP="00DC59BF">
      <w:pPr>
        <w:spacing w:after="0"/>
      </w:pPr>
      <w:r w:rsidRPr="00556193">
        <w:rPr>
          <w:b/>
        </w:rPr>
        <w:t>How:</w:t>
      </w:r>
      <w:r>
        <w:t xml:space="preserve"> [One line of text]</w:t>
      </w:r>
    </w:p>
    <w:p w14:paraId="03AD16E8" w14:textId="2416E104" w:rsidR="00DC59BF" w:rsidRDefault="00DC59BF" w:rsidP="00DC59BF">
      <w:pPr>
        <w:spacing w:after="0"/>
      </w:pPr>
      <w:r w:rsidRPr="00DC59BF">
        <w:rPr>
          <w:b/>
        </w:rPr>
        <w:t>When:</w:t>
      </w:r>
      <w:r>
        <w:rPr>
          <w:b/>
        </w:rPr>
        <w:t xml:space="preserve"> </w:t>
      </w:r>
      <w:r>
        <w:t>[One line of text]</w:t>
      </w:r>
    </w:p>
    <w:p w14:paraId="4DF5067E" w14:textId="5F6311F4" w:rsidR="00391FEF" w:rsidRDefault="00391FEF" w:rsidP="00391FEF">
      <w:pPr>
        <w:pStyle w:val="NoSpacing"/>
        <w:sectPr w:rsidR="00391FEF" w:rsidSect="0091385A">
          <w:type w:val="continuous"/>
          <w:pgSz w:w="15840" w:h="24480" w:code="3"/>
          <w:pgMar w:top="360" w:right="360" w:bottom="360" w:left="360" w:header="720" w:footer="720" w:gutter="0"/>
          <w:cols w:num="3" w:space="720"/>
          <w:docGrid w:linePitch="360"/>
        </w:sectPr>
      </w:pPr>
    </w:p>
    <w:p w14:paraId="4C06F0BB" w14:textId="1C30A868" w:rsidR="00012C2E" w:rsidRPr="00FC34EC" w:rsidRDefault="00E13C1A" w:rsidP="007E26FC">
      <w:pPr>
        <w:pStyle w:val="Heading1"/>
        <w:sectPr w:rsidR="00012C2E" w:rsidRPr="00FC34EC" w:rsidSect="00012C2E">
          <w:type w:val="continuous"/>
          <w:pgSz w:w="15840" w:h="24480" w:code="3"/>
          <w:pgMar w:top="360" w:right="360" w:bottom="360" w:left="360" w:header="720" w:footer="720" w:gutter="0"/>
          <w:cols w:space="720"/>
          <w:docGrid w:linePitch="360"/>
        </w:sectPr>
      </w:pPr>
      <w:r w:rsidRPr="007E26FC">
        <w:rPr>
          <w:noProof/>
        </w:rPr>
        <w:drawing>
          <wp:anchor distT="0" distB="0" distL="114300" distR="114300" simplePos="0" relativeHeight="251668480" behindDoc="0" locked="0" layoutInCell="1" allowOverlap="1" wp14:anchorId="7674E7E7" wp14:editId="188D46CA">
            <wp:simplePos x="0" y="0"/>
            <wp:positionH relativeFrom="column">
              <wp:posOffset>38100</wp:posOffset>
            </wp:positionH>
            <wp:positionV relativeFrom="paragraph">
              <wp:posOffset>142875</wp:posOffset>
            </wp:positionV>
            <wp:extent cx="450215" cy="450215"/>
            <wp:effectExtent l="0" t="0" r="6985" b="6985"/>
            <wp:wrapSquare wrapText="bothSides"/>
            <wp:docPr id="7" name="Picture 7" descr="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RTS Icon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85A">
        <w:t>Infrastructure</w:t>
      </w:r>
      <w:r w:rsidR="00991D58">
        <w:t xml:space="preserve"> </w:t>
      </w:r>
      <w:r w:rsidR="00991D58" w:rsidRPr="00E66EA9">
        <w:rPr>
          <w:b w:val="0"/>
          <w:position w:val="6"/>
          <w:sz w:val="36"/>
          <w:szCs w:val="36"/>
          <w:u w:val="single" w:color="A4C339"/>
        </w:rPr>
        <w:t>Routes + street projects</w:t>
      </w:r>
    </w:p>
    <w:p w14:paraId="414E116C" w14:textId="77777777" w:rsidR="0073739D" w:rsidRPr="00FC34EC" w:rsidRDefault="0063627D" w:rsidP="007E26FC">
      <w:pPr>
        <w:pStyle w:val="Heading2"/>
      </w:pPr>
      <w:r w:rsidRPr="00FC34EC">
        <w:rPr>
          <w:noProof/>
        </w:rPr>
        <w:drawing>
          <wp:inline distT="0" distB="0" distL="0" distR="0" wp14:anchorId="4BD037E5" wp14:editId="0DFD3C10">
            <wp:extent cx="2895600" cy="1737995"/>
            <wp:effectExtent l="0" t="0" r="0" b="0"/>
            <wp:docPr id="13" name="Picture 13" descr="Placeholder: image of Safe Routes to School infra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1" b="12544"/>
                    <a:stretch/>
                  </pic:blipFill>
                  <pic:spPr bwMode="auto">
                    <a:xfrm>
                      <a:off x="0" y="0"/>
                      <a:ext cx="289560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F2DC1" w14:textId="77777777" w:rsidR="00AB572A" w:rsidRPr="00FC34EC" w:rsidRDefault="0062648D" w:rsidP="007E26FC">
      <w:pPr>
        <w:pStyle w:val="Heading2"/>
      </w:pPr>
      <w:r w:rsidRPr="00FC34EC">
        <w:rPr>
          <w:rStyle w:val="Heading2Char"/>
          <w:b/>
        </w:rPr>
        <w:t>INFRASTRUCTURE RECOMMENDATIONS</w:t>
      </w:r>
    </w:p>
    <w:p w14:paraId="5A8B36EE" w14:textId="77777777" w:rsidR="00391FEF" w:rsidRDefault="00CE5E46" w:rsidP="00422897">
      <w:r w:rsidRPr="00D87628">
        <w:t xml:space="preserve">Use this space </w:t>
      </w:r>
      <w:r w:rsidR="00391FEF">
        <w:t>in whatever way works best for your project.</w:t>
      </w:r>
    </w:p>
    <w:p w14:paraId="29C71F01" w14:textId="7DF18D8D" w:rsidR="00CE5E46" w:rsidRPr="00D87628" w:rsidRDefault="00391FEF" w:rsidP="00422897">
      <w:r>
        <w:t xml:space="preserve">It could be used for additional images, a caption, map legend, or narrative explaining recommendations. Or maybe you have an infrastructure image that really looks best in portrait orientation. </w:t>
      </w:r>
    </w:p>
    <w:p w14:paraId="56FD3B55" w14:textId="2D3467D5" w:rsidR="00FC46CE" w:rsidRDefault="0073739D" w:rsidP="00422897">
      <w:pPr>
        <w:rPr>
          <w:noProof/>
        </w:rPr>
        <w:sectPr w:rsidR="00FC46CE" w:rsidSect="0073739D">
          <w:type w:val="continuous"/>
          <w:pgSz w:w="15840" w:h="24480" w:code="3"/>
          <w:pgMar w:top="360" w:right="360" w:bottom="360" w:left="360" w:header="720" w:footer="720" w:gutter="0"/>
          <w:cols w:num="2" w:space="720" w:equalWidth="0">
            <w:col w:w="4560" w:space="720"/>
            <w:col w:w="9840"/>
          </w:cols>
          <w:docGrid w:linePitch="360"/>
        </w:sectPr>
      </w:pPr>
      <w:r>
        <w:rPr>
          <w:rFonts w:cs="Segoe UI Light"/>
        </w:rPr>
        <w:br w:type="column"/>
      </w:r>
      <w:r w:rsidR="00FC34EC" w:rsidRPr="00FC34EC">
        <w:rPr>
          <w:noProof/>
        </w:rPr>
        <w:drawing>
          <wp:inline distT="0" distB="0" distL="0" distR="0" wp14:anchorId="46F5EC8E" wp14:editId="272E6915">
            <wp:extent cx="6249035" cy="3667125"/>
            <wp:effectExtent l="0" t="0" r="0" b="9525"/>
            <wp:docPr id="23" name="Picture 23" descr="Placeholder: map of Safe Routes to School infrastructure recomme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34229510_0195ae3694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1" r="833" b="18016"/>
                    <a:stretch/>
                  </pic:blipFill>
                  <pic:spPr bwMode="auto">
                    <a:xfrm>
                      <a:off x="0" y="0"/>
                      <a:ext cx="6249447" cy="366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A2124" w14:textId="2BC1AF24" w:rsidR="0073739D" w:rsidRDefault="0091385A" w:rsidP="00422897">
      <w:pPr>
        <w:rPr>
          <w:rFonts w:cs="Segoe UI Light"/>
        </w:rPr>
        <w:sectPr w:rsidR="0073739D" w:rsidSect="0073739D">
          <w:type w:val="continuous"/>
          <w:pgSz w:w="15840" w:h="24480" w:code="3"/>
          <w:pgMar w:top="360" w:right="360" w:bottom="360" w:left="360" w:header="720" w:footer="720" w:gutter="0"/>
          <w:cols w:num="2" w:space="720" w:equalWidth="0">
            <w:col w:w="4560" w:space="720"/>
            <w:col w:w="9840"/>
          </w:cols>
          <w:docGrid w:linePitch="360"/>
        </w:sectPr>
      </w:pPr>
      <w:r>
        <w:rPr>
          <w:rFonts w:cs="Segoe UI Light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411555E" wp14:editId="0F66E043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7372350" cy="1695450"/>
                <wp:effectExtent l="0" t="0" r="19050" b="19050"/>
                <wp:wrapNone/>
                <wp:docPr id="24" name="Rectangle 24" descr="  &quot;" title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4C339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126DCA" id="Rectangle 24" o:spid="_x0000_s1026" alt="Title:   - Description:   &quot;" style="position:absolute;margin-left:.75pt;margin-top:7.75pt;width:580.5pt;height:13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" filled="f" strokecolor="#a4c339" strokeweight="2pt">
                <v:stroke dashstyle="1 1"/>
              </v:rect>
            </w:pict>
          </mc:Fallback>
        </mc:AlternateContent>
      </w:r>
    </w:p>
    <w:p w14:paraId="0A364630" w14:textId="25933862" w:rsidR="00AB572A" w:rsidRPr="00422897" w:rsidRDefault="00EB6AA8" w:rsidP="0091385A">
      <w:pPr>
        <w:pStyle w:val="Heading1-Brow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6E0E8" wp14:editId="7423B04E">
            <wp:simplePos x="0" y="0"/>
            <wp:positionH relativeFrom="column">
              <wp:posOffset>133350</wp:posOffset>
            </wp:positionH>
            <wp:positionV relativeFrom="paragraph">
              <wp:posOffset>24130</wp:posOffset>
            </wp:positionV>
            <wp:extent cx="449580" cy="448945"/>
            <wp:effectExtent l="0" t="0" r="7620" b="8255"/>
            <wp:wrapNone/>
            <wp:docPr id="6" name="Picture 6" descr="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TS Icons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13">
        <w:rPr>
          <w:noProof/>
        </w:rPr>
        <w:drawing>
          <wp:anchor distT="0" distB="0" distL="114300" distR="114300" simplePos="0" relativeHeight="251669504" behindDoc="0" locked="0" layoutInCell="1" allowOverlap="1" wp14:anchorId="10D4431A" wp14:editId="1BE6CF3C">
            <wp:simplePos x="0" y="0"/>
            <wp:positionH relativeFrom="column">
              <wp:posOffset>7610475</wp:posOffset>
            </wp:positionH>
            <wp:positionV relativeFrom="page">
              <wp:posOffset>13944600</wp:posOffset>
            </wp:positionV>
            <wp:extent cx="1971675" cy="1019175"/>
            <wp:effectExtent l="0" t="0" r="9525" b="9525"/>
            <wp:wrapNone/>
            <wp:docPr id="8" name="Picture 8" descr="Minnesota Safe Routes 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nSRTS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15B75" wp14:editId="31AF19E4">
                <wp:simplePos x="0" y="0"/>
                <wp:positionH relativeFrom="column">
                  <wp:posOffset>4686300</wp:posOffset>
                </wp:positionH>
                <wp:positionV relativeFrom="paragraph">
                  <wp:posOffset>81280</wp:posOffset>
                </wp:positionV>
                <wp:extent cx="0" cy="1314450"/>
                <wp:effectExtent l="0" t="0" r="38100" b="19050"/>
                <wp:wrapNone/>
                <wp:docPr id="21" name="Straight Connector 21" descr="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A4C339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CDAF9F" id="Straight Connector 21" o:spid="_x0000_s1026" alt="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6.4pt" to="369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" strokecolor="#a4c339" strokeweight="1pt">
                <v:stroke joinstyle="miter" endcap="round"/>
              </v:line>
            </w:pict>
          </mc:Fallback>
        </mc:AlternateContent>
      </w:r>
      <w:r w:rsidR="0062648D" w:rsidRPr="00422897">
        <w:t xml:space="preserve">GET </w:t>
      </w:r>
      <w:r w:rsidR="0062648D" w:rsidRPr="00742976">
        <w:t>INVOLVED</w:t>
      </w:r>
    </w:p>
    <w:p w14:paraId="5F2F4653" w14:textId="77777777" w:rsidR="00AB572A" w:rsidRPr="0062648D" w:rsidRDefault="00AB572A" w:rsidP="00F06B13">
      <w:pPr>
        <w:pStyle w:val="Normal-Brown"/>
      </w:pPr>
      <w:r w:rsidRPr="0062648D">
        <w:t xml:space="preserve">Plan your walking or biking route with your </w:t>
      </w:r>
      <w:r w:rsidRPr="00FC46CE">
        <w:t>student</w:t>
      </w:r>
      <w:r w:rsidRPr="0062648D">
        <w:t xml:space="preserve">, watch for students and respect school zone speed limits, and show your support by </w:t>
      </w:r>
      <w:r w:rsidRPr="00742976">
        <w:t>volunteering</w:t>
      </w:r>
      <w:r w:rsidRPr="0062648D">
        <w:t>! Contact your school principal to learn how you can get involved.</w:t>
      </w:r>
    </w:p>
    <w:p w14:paraId="33A9C268" w14:textId="18635D39" w:rsidR="00AB572A" w:rsidRPr="00152040" w:rsidRDefault="00AB572A" w:rsidP="00F06B13">
      <w:pPr>
        <w:pStyle w:val="Normal-Brown"/>
        <w:rPr>
          <w:color w:val="0563C1" w:themeColor="hyperlink"/>
          <w:u w:val="single"/>
        </w:rPr>
      </w:pPr>
      <w:r w:rsidRPr="00756F42">
        <w:rPr>
          <w:b/>
        </w:rPr>
        <w:t>Learn more about Safe Routes to School at</w:t>
      </w:r>
      <w:r w:rsidR="00F77963" w:rsidRPr="00756F42">
        <w:rPr>
          <w:b/>
        </w:rPr>
        <w:t xml:space="preserve">: </w:t>
      </w:r>
      <w:r w:rsidRPr="00152040">
        <w:t>www.dot.state.mn.us/saferoutes/</w:t>
      </w:r>
    </w:p>
    <w:p w14:paraId="1293EAF9" w14:textId="77777777" w:rsidR="00152040" w:rsidRPr="00A91D27" w:rsidRDefault="00742976" w:rsidP="00F06B13">
      <w:pPr>
        <w:pStyle w:val="Contact-Header"/>
      </w:pPr>
      <w:r>
        <w:br w:type="column"/>
      </w:r>
      <w:r w:rsidR="00152040" w:rsidRPr="00A91D27">
        <w:t>Contact</w:t>
      </w:r>
    </w:p>
    <w:p w14:paraId="4FAA081B" w14:textId="2E89B5E4" w:rsidR="00AB572A" w:rsidRDefault="00AB572A" w:rsidP="00F06B13">
      <w:pPr>
        <w:pStyle w:val="Contact-Body"/>
      </w:pPr>
      <w:r w:rsidRPr="00152040">
        <w:t>[</w:t>
      </w:r>
      <w:r w:rsidRPr="00FC46CE">
        <w:t>Name</w:t>
      </w:r>
      <w:r w:rsidR="00142E3A">
        <w:t xml:space="preserve">, </w:t>
      </w:r>
      <w:r w:rsidR="00142E3A" w:rsidRPr="00FC46CE">
        <w:t>Title</w:t>
      </w:r>
      <w:r w:rsidR="00142E3A">
        <w:t>]</w:t>
      </w:r>
    </w:p>
    <w:p w14:paraId="4905CFBF" w14:textId="0F9554C4" w:rsidR="00A91D27" w:rsidRPr="00152040" w:rsidRDefault="00A91D27" w:rsidP="00756F42">
      <w:pPr>
        <w:pStyle w:val="Contact-Body"/>
      </w:pPr>
      <w:r>
        <w:t>[</w:t>
      </w:r>
      <w:r w:rsidRPr="00756F42">
        <w:t>Organization</w:t>
      </w:r>
      <w:r>
        <w:t>]</w:t>
      </w:r>
    </w:p>
    <w:p w14:paraId="7EFFA75A" w14:textId="442AEE8B" w:rsidR="00AB572A" w:rsidRPr="0062648D" w:rsidRDefault="00AB572A" w:rsidP="00F06B13">
      <w:pPr>
        <w:pStyle w:val="Contact-Body"/>
      </w:pPr>
      <w:r w:rsidRPr="0062648D">
        <w:t>[</w:t>
      </w:r>
      <w:r w:rsidR="00905004">
        <w:t>Email</w:t>
      </w:r>
      <w:r w:rsidRPr="0062648D">
        <w:t>]</w:t>
      </w:r>
    </w:p>
    <w:p w14:paraId="30C42726" w14:textId="42E80A14" w:rsidR="00142E3A" w:rsidRPr="0062648D" w:rsidRDefault="00AB572A" w:rsidP="00F06B13">
      <w:pPr>
        <w:pStyle w:val="Contact-Body"/>
      </w:pPr>
      <w:r w:rsidRPr="0062648D">
        <w:t>[Phone]</w:t>
      </w:r>
      <w:r w:rsidR="00F77963" w:rsidRPr="00F77963">
        <w:rPr>
          <w:noProof/>
        </w:rPr>
        <w:t xml:space="preserve"> </w:t>
      </w:r>
    </w:p>
    <w:sectPr w:rsidR="00142E3A" w:rsidRPr="0062648D" w:rsidSect="00F77963">
      <w:type w:val="continuous"/>
      <w:pgSz w:w="15840" w:h="24480" w:code="3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2E"/>
    <w:rsid w:val="00012C2E"/>
    <w:rsid w:val="00047765"/>
    <w:rsid w:val="00064B41"/>
    <w:rsid w:val="000655D3"/>
    <w:rsid w:val="00077145"/>
    <w:rsid w:val="000A3D37"/>
    <w:rsid w:val="001374F8"/>
    <w:rsid w:val="00140CE7"/>
    <w:rsid w:val="00142090"/>
    <w:rsid w:val="00142E3A"/>
    <w:rsid w:val="00152040"/>
    <w:rsid w:val="00166F7A"/>
    <w:rsid w:val="0017278D"/>
    <w:rsid w:val="00183F6E"/>
    <w:rsid w:val="001A61F7"/>
    <w:rsid w:val="001B28EE"/>
    <w:rsid w:val="001E5C7C"/>
    <w:rsid w:val="001F6DD1"/>
    <w:rsid w:val="00216B03"/>
    <w:rsid w:val="00217967"/>
    <w:rsid w:val="00275AFA"/>
    <w:rsid w:val="002D18DF"/>
    <w:rsid w:val="002E4931"/>
    <w:rsid w:val="002F1C1A"/>
    <w:rsid w:val="00316DDC"/>
    <w:rsid w:val="0034753E"/>
    <w:rsid w:val="00391FEF"/>
    <w:rsid w:val="003B5FDA"/>
    <w:rsid w:val="003C6CCF"/>
    <w:rsid w:val="003E291D"/>
    <w:rsid w:val="003E4E55"/>
    <w:rsid w:val="003F643D"/>
    <w:rsid w:val="00405A2E"/>
    <w:rsid w:val="00422897"/>
    <w:rsid w:val="00445EF3"/>
    <w:rsid w:val="00462D2A"/>
    <w:rsid w:val="0047028F"/>
    <w:rsid w:val="00483036"/>
    <w:rsid w:val="004D6A3B"/>
    <w:rsid w:val="00556193"/>
    <w:rsid w:val="005973F1"/>
    <w:rsid w:val="005B1DBF"/>
    <w:rsid w:val="00602CF8"/>
    <w:rsid w:val="00617E2B"/>
    <w:rsid w:val="0062648D"/>
    <w:rsid w:val="00634B8E"/>
    <w:rsid w:val="0063627D"/>
    <w:rsid w:val="006504C3"/>
    <w:rsid w:val="006516AA"/>
    <w:rsid w:val="006562D5"/>
    <w:rsid w:val="006A33B8"/>
    <w:rsid w:val="006C0085"/>
    <w:rsid w:val="006E3E5C"/>
    <w:rsid w:val="006F5331"/>
    <w:rsid w:val="00701C3D"/>
    <w:rsid w:val="0071325F"/>
    <w:rsid w:val="0073025C"/>
    <w:rsid w:val="00736102"/>
    <w:rsid w:val="0073739D"/>
    <w:rsid w:val="00742976"/>
    <w:rsid w:val="007457A0"/>
    <w:rsid w:val="00756F42"/>
    <w:rsid w:val="00781C99"/>
    <w:rsid w:val="007C639E"/>
    <w:rsid w:val="007E26FC"/>
    <w:rsid w:val="007F0B8F"/>
    <w:rsid w:val="00805153"/>
    <w:rsid w:val="00817718"/>
    <w:rsid w:val="008804F4"/>
    <w:rsid w:val="008A2B13"/>
    <w:rsid w:val="00905004"/>
    <w:rsid w:val="0091385A"/>
    <w:rsid w:val="00917BC6"/>
    <w:rsid w:val="00925A4A"/>
    <w:rsid w:val="009435E9"/>
    <w:rsid w:val="009460B9"/>
    <w:rsid w:val="009775E2"/>
    <w:rsid w:val="0098329D"/>
    <w:rsid w:val="00991D58"/>
    <w:rsid w:val="00991E29"/>
    <w:rsid w:val="009C7323"/>
    <w:rsid w:val="009D5698"/>
    <w:rsid w:val="00A57CDF"/>
    <w:rsid w:val="00A846CF"/>
    <w:rsid w:val="00A91D27"/>
    <w:rsid w:val="00AB5037"/>
    <w:rsid w:val="00AB572A"/>
    <w:rsid w:val="00AC67DF"/>
    <w:rsid w:val="00B20432"/>
    <w:rsid w:val="00B976C0"/>
    <w:rsid w:val="00BC3486"/>
    <w:rsid w:val="00C11541"/>
    <w:rsid w:val="00C163F9"/>
    <w:rsid w:val="00C17023"/>
    <w:rsid w:val="00C71CB4"/>
    <w:rsid w:val="00CB34CC"/>
    <w:rsid w:val="00CD23D9"/>
    <w:rsid w:val="00CD31D0"/>
    <w:rsid w:val="00CE5E46"/>
    <w:rsid w:val="00D00C46"/>
    <w:rsid w:val="00D02577"/>
    <w:rsid w:val="00D200CB"/>
    <w:rsid w:val="00D83605"/>
    <w:rsid w:val="00D87628"/>
    <w:rsid w:val="00DB0CFF"/>
    <w:rsid w:val="00DC59BF"/>
    <w:rsid w:val="00E13C1A"/>
    <w:rsid w:val="00E66EA9"/>
    <w:rsid w:val="00E760FD"/>
    <w:rsid w:val="00EA6BA1"/>
    <w:rsid w:val="00EB6AA8"/>
    <w:rsid w:val="00EC0075"/>
    <w:rsid w:val="00EE460A"/>
    <w:rsid w:val="00F06B13"/>
    <w:rsid w:val="00F44B31"/>
    <w:rsid w:val="00F5238F"/>
    <w:rsid w:val="00F77963"/>
    <w:rsid w:val="00F84986"/>
    <w:rsid w:val="00F93610"/>
    <w:rsid w:val="00F9455D"/>
    <w:rsid w:val="00FC34EC"/>
    <w:rsid w:val="00FC46CE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e0da"/>
    </o:shapedefaults>
    <o:shapelayout v:ext="edit">
      <o:idmap v:ext="edit" data="1"/>
    </o:shapelayout>
  </w:shapeDefaults>
  <w:decimalSymbol w:val="."/>
  <w:listSeparator w:val=","/>
  <w14:docId w14:val="3649B3ED"/>
  <w15:chartTrackingRefBased/>
  <w15:docId w15:val="{9879C928-0B86-4396-93DD-1A60B5C3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63"/>
    <w:pPr>
      <w:spacing w:after="12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63"/>
    <w:pPr>
      <w:ind w:left="1008"/>
      <w:contextualSpacing/>
      <w:outlineLvl w:val="0"/>
    </w:pPr>
    <w:rPr>
      <w:rFonts w:cstheme="minorHAnsi"/>
      <w:b/>
      <w:caps/>
      <w:color w:val="3B4D95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63"/>
    <w:pPr>
      <w:outlineLvl w:val="1"/>
    </w:pPr>
    <w:rPr>
      <w:rFonts w:cs="Calibri"/>
      <w:b/>
      <w:caps/>
      <w:color w:val="3B4D9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145"/>
    <w:pPr>
      <w:outlineLvl w:val="2"/>
    </w:pPr>
    <w:rPr>
      <w:rFonts w:cs="Segoe UI Light"/>
      <w:color w:val="00637C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14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72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91385A"/>
    <w:pPr>
      <w:spacing w:after="0"/>
      <w:ind w:left="504" w:right="504"/>
      <w:mirrorIndents/>
    </w:pPr>
    <w:rPr>
      <w:rFonts w:cs="Calibri"/>
      <w:b/>
      <w:color w:val="FFFFFF" w:themeColor="background1"/>
      <w:sz w:val="100"/>
      <w:szCs w:val="130"/>
    </w:rPr>
  </w:style>
  <w:style w:type="character" w:customStyle="1" w:styleId="TitleChar">
    <w:name w:val="Title Char"/>
    <w:basedOn w:val="DefaultParagraphFont"/>
    <w:link w:val="Title"/>
    <w:uiPriority w:val="10"/>
    <w:rsid w:val="0091385A"/>
    <w:rPr>
      <w:rFonts w:ascii="Arial" w:hAnsi="Arial" w:cs="Calibri"/>
      <w:b/>
      <w:color w:val="FFFFFF" w:themeColor="background1"/>
      <w:sz w:val="100"/>
      <w:szCs w:val="130"/>
    </w:rPr>
  </w:style>
  <w:style w:type="paragraph" w:styleId="Subtitle">
    <w:name w:val="Subtitle"/>
    <w:next w:val="Normal"/>
    <w:link w:val="SubtitleChar"/>
    <w:uiPriority w:val="11"/>
    <w:qFormat/>
    <w:rsid w:val="00077145"/>
    <w:pPr>
      <w:spacing w:before="120"/>
      <w:ind w:right="288"/>
    </w:pPr>
    <w:rPr>
      <w:rFonts w:ascii="Arial" w:hAnsi="Arial" w:cstheme="majorHAnsi"/>
      <w:i/>
      <w:color w:val="FFFFFF" w:themeColor="background1"/>
      <w:sz w:val="36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7145"/>
    <w:rPr>
      <w:rFonts w:ascii="Arial" w:hAnsi="Arial" w:cstheme="majorHAnsi"/>
      <w:i/>
      <w:color w:val="FFFFFF" w:themeColor="background1"/>
      <w:sz w:val="36"/>
      <w:szCs w:val="40"/>
    </w:rPr>
  </w:style>
  <w:style w:type="character" w:styleId="SubtleEmphasis">
    <w:name w:val="Subtle Emphasis"/>
    <w:uiPriority w:val="19"/>
    <w:qFormat/>
    <w:rsid w:val="00781C99"/>
    <w:rPr>
      <w:rFonts w:ascii="Arial" w:hAnsi="Arial"/>
      <w:b/>
      <w:color w:val="2BBFF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77963"/>
    <w:rPr>
      <w:rFonts w:ascii="Arial" w:hAnsi="Arial" w:cstheme="minorHAnsi"/>
      <w:b/>
      <w:caps/>
      <w:color w:val="3B4D95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F77963"/>
    <w:rPr>
      <w:rFonts w:ascii="Arial" w:hAnsi="Arial" w:cs="Calibri"/>
      <w:b/>
      <w:caps/>
      <w:color w:val="3B4D9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7145"/>
    <w:rPr>
      <w:rFonts w:ascii="Arial" w:hAnsi="Arial" w:cs="Segoe UI Light"/>
      <w:color w:val="00637C"/>
      <w:sz w:val="36"/>
      <w:szCs w:val="36"/>
    </w:rPr>
  </w:style>
  <w:style w:type="paragraph" w:customStyle="1" w:styleId="Heading1-Brown">
    <w:name w:val="Heading 1 - Brown"/>
    <w:basedOn w:val="Heading1"/>
    <w:qFormat/>
    <w:rsid w:val="00F77963"/>
    <w:pPr>
      <w:ind w:firstLine="72"/>
    </w:pPr>
    <w:rPr>
      <w:rFonts w:cs="Calibri"/>
    </w:rPr>
  </w:style>
  <w:style w:type="paragraph" w:customStyle="1" w:styleId="Normal-Brown">
    <w:name w:val="Normal - Brown"/>
    <w:basedOn w:val="Normal"/>
    <w:qFormat/>
    <w:rsid w:val="00756F42"/>
    <w:pPr>
      <w:ind w:left="1152" w:right="288"/>
    </w:pPr>
    <w:rPr>
      <w:rFonts w:cs="Segoe UI Light"/>
      <w:color w:val="3B4D95"/>
    </w:rPr>
  </w:style>
  <w:style w:type="paragraph" w:styleId="Caption">
    <w:name w:val="caption"/>
    <w:basedOn w:val="Normal"/>
    <w:next w:val="Normal"/>
    <w:uiPriority w:val="35"/>
    <w:unhideWhenUsed/>
    <w:qFormat/>
    <w:rsid w:val="009435E9"/>
    <w:pPr>
      <w:spacing w:after="200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EC0075"/>
    <w:rPr>
      <w:color w:val="808080"/>
    </w:rPr>
  </w:style>
  <w:style w:type="paragraph" w:styleId="NoSpacing">
    <w:name w:val="No Spacing"/>
    <w:uiPriority w:val="1"/>
    <w:qFormat/>
    <w:rsid w:val="00391FEF"/>
    <w:pPr>
      <w:spacing w:after="0" w:line="240" w:lineRule="auto"/>
    </w:pPr>
    <w:rPr>
      <w:rFonts w:ascii="Segoe UI Light" w:hAnsi="Segoe UI Light"/>
    </w:rPr>
  </w:style>
  <w:style w:type="paragraph" w:customStyle="1" w:styleId="Contact-Body">
    <w:name w:val="Contact - Body"/>
    <w:basedOn w:val="Normal-Brown"/>
    <w:qFormat/>
    <w:rsid w:val="00FC46CE"/>
    <w:pPr>
      <w:spacing w:after="100"/>
      <w:ind w:left="144"/>
    </w:pPr>
  </w:style>
  <w:style w:type="paragraph" w:customStyle="1" w:styleId="Contact-Header">
    <w:name w:val="Contact - Header"/>
    <w:basedOn w:val="Heading1-Brown"/>
    <w:qFormat/>
    <w:rsid w:val="00A91D27"/>
    <w:pPr>
      <w:pBdr>
        <w:left w:val="single" w:sz="4" w:space="30" w:color="FFFFFF" w:themeColor="background1"/>
      </w:pBdr>
      <w:ind w:left="0" w:right="504"/>
    </w:pPr>
    <w:rPr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145"/>
    <w:rPr>
      <w:rFonts w:ascii="Arial" w:eastAsiaTheme="majorEastAsia" w:hAnsi="Arial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2D79-E88A-4F9C-9C95-547ED218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sierrasaunders</dc:creator>
  <cp:keywords/>
  <dc:description/>
  <cp:lastModifiedBy>Kelly Corbin</cp:lastModifiedBy>
  <cp:revision>2</cp:revision>
  <dcterms:created xsi:type="dcterms:W3CDTF">2019-05-30T16:25:00Z</dcterms:created>
  <dcterms:modified xsi:type="dcterms:W3CDTF">2019-05-30T16:25:00Z</dcterms:modified>
</cp:coreProperties>
</file>